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  <w:sz w:val="24"/>
          <w:szCs w:val="24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-333375</wp:posOffset>
            </wp:positionH>
            <wp:positionV relativeFrom="paragraph">
              <wp:posOffset>-410845</wp:posOffset>
            </wp:positionV>
            <wp:extent cx="1204595" cy="129095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Times New Roman" w:hAnsi="Times New Roman"/>
          <w:b/>
          <w:sz w:val="24"/>
          <w:szCs w:val="24"/>
        </w:rPr>
        <w:t xml:space="preserve">                  </w:t>
      </w:r>
      <w:r>
        <w:rPr>
          <w:rFonts w:cs="Arial" w:ascii="Times New Roman" w:hAnsi="Times New Roman"/>
          <w:b/>
          <w:sz w:val="24"/>
          <w:szCs w:val="24"/>
        </w:rPr>
        <w:t>Conseil départemental de la Citoyenneté et de l’Autonomie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Département de TARN-ET-GARONNE</w:t>
      </w:r>
    </w:p>
    <w:p>
      <w:pPr>
        <w:pStyle w:val="Normal"/>
        <w:jc w:val="center"/>
        <w:rPr/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(document à transmettre impérativement avant le 31 juillet 2026 à </w:t>
      </w:r>
      <w:hyperlink r:id="rId3">
        <w:r>
          <w:rPr>
            <w:rStyle w:val="Hyperlink"/>
            <w:rFonts w:cs="Arial" w:ascii="Times New Roman" w:hAnsi="Times New Roman"/>
            <w:b w:val="false"/>
            <w:bCs w:val="false"/>
            <w:sz w:val="24"/>
            <w:szCs w:val="24"/>
          </w:rPr>
          <w:t>cdca@tarnetgaronne.fr</w:t>
        </w:r>
      </w:hyperlink>
      <w:r>
        <w:rPr>
          <w:rFonts w:cs="Arial" w:ascii="Times New Roman" w:hAnsi="Times New Roman"/>
          <w:b w:val="false"/>
          <w:bCs w:val="false"/>
          <w:sz w:val="24"/>
          <w:szCs w:val="24"/>
        </w:rPr>
        <w:t>)</w:t>
      </w:r>
    </w:p>
    <w:p>
      <w:pPr>
        <w:pStyle w:val="Normal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</w:r>
    </w:p>
    <w:p>
      <w:pPr>
        <w:pStyle w:val="Title"/>
        <w:tabs>
          <w:tab w:val="clear" w:pos="709"/>
          <w:tab w:val="center" w:pos="5102" w:leader="none"/>
          <w:tab w:val="left" w:pos="8496" w:leader="none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mallCaps/>
          <w:color w:themeColor="text2" w:themeShade="bf" w:val="17365D"/>
          <w:sz w:val="24"/>
          <w:szCs w:val="24"/>
        </w:rPr>
        <w:tab/>
      </w:r>
      <w:r>
        <w:rPr>
          <w:rFonts w:ascii="Times New Roman" w:hAnsi="Times New Roman"/>
          <w:smallCaps/>
          <w:color w:val="000000"/>
          <w:sz w:val="24"/>
          <w:szCs w:val="24"/>
        </w:rPr>
        <w:t xml:space="preserve">Fiche de Candidature UNIQUE pour le renouvellement du cdca 2026-2029 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FF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FF0000"/>
          <w:sz w:val="24"/>
          <w:szCs w:val="24"/>
          <w:u w:val="none"/>
        </w:rPr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FF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eastAsia="Wingdings" w:cs="Arial" w:ascii="Times New Roman" w:hAnsi="Times New Roman"/>
          <w:b/>
          <w:bCs/>
          <w:color w:val="000000"/>
          <w:sz w:val="24"/>
          <w:szCs w:val="24"/>
        </w:rPr>
        <w:t>4ème</w:t>
      </w:r>
      <w:r>
        <w:rPr>
          <w:rFonts w:eastAsia="Wingdings" w:cs="Arial" w:ascii="Times New Roman" w:hAnsi="Times New Roman"/>
          <w:b/>
          <w:bCs/>
          <w:color w:val="000000"/>
          <w:sz w:val="24"/>
          <w:szCs w:val="24"/>
        </w:rPr>
        <w:t xml:space="preserve"> collège – Commission relative aux personnes âgées </w:t>
      </w:r>
      <w:r>
        <w:rPr>
          <w:rFonts w:eastAsia="Wingdings" w:cs="Arial" w:ascii="Times New Roman" w:hAnsi="Times New Roman"/>
          <w:b/>
          <w:bCs/>
          <w:color w:val="000000"/>
          <w:sz w:val="24"/>
          <w:szCs w:val="24"/>
        </w:rPr>
        <w:t>et aux personnes en situation de handicap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eastAsia="Wingdings" w:cs="Arial" w:ascii="Times New Roman" w:hAnsi="Times New Roman"/>
          <w:b/>
          <w:bCs/>
          <w:i/>
          <w:color w:val="FF0000"/>
          <w:sz w:val="24"/>
          <w:szCs w:val="24"/>
          <w:u w:val="none"/>
        </w:rPr>
      </w:r>
    </w:p>
    <w:p>
      <w:pPr>
        <w:pStyle w:val="Normal"/>
        <w:rPr>
          <w:rStyle w:val="Hyperlink"/>
          <w:rFonts w:ascii="Times New Roman" w:hAnsi="Times New Roman"/>
          <w:color w:themeColor="hyperlink" w:val="000000"/>
          <w:sz w:val="24"/>
          <w:szCs w:val="24"/>
          <w:u w:val="none"/>
        </w:rPr>
      </w:pPr>
      <w:r>
        <w:rPr>
          <w:rFonts w:ascii="Times New Roman" w:hAnsi="Times New Roman"/>
          <w:color w:themeColor="hyperlink" w:val="000000"/>
          <w:sz w:val="24"/>
          <w:szCs w:val="24"/>
          <w:u w:val="none"/>
        </w:rPr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INSTITUTION / ORGANISME : ………………………………………………………………………….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00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000000"/>
          <w:sz w:val="24"/>
          <w:szCs w:val="24"/>
          <w:u w:val="none"/>
        </w:rPr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Formation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Personnes âgées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eastAsia="Calibri" w:cs="Calibri"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Personnes en situation de handicap</w:t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Collège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1er collège 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2ème collège  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eastAsia="Calibri" w:cs="Calibri"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3ème collège  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 xml:space="preserve">□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4ème collège</w:t>
      </w:r>
    </w:p>
    <w:p>
      <w:pPr>
        <w:pStyle w:val="Normal"/>
        <w:rPr>
          <w:rStyle w:val="Hyperlink"/>
          <w:rFonts w:ascii="Times New Roman" w:hAnsi="Times New Roman" w:eastAsia="Calibri" w:cs="Calibri"/>
          <w:color w:themeColor="hyperlink" w:val="000000"/>
          <w:sz w:val="24"/>
          <w:szCs w:val="24"/>
          <w:u w:val="none"/>
        </w:rPr>
      </w:pPr>
      <w:r>
        <w:rPr>
          <w:rFonts w:eastAsia="Calibri" w:cs="Calibri" w:ascii="Times New Roman" w:hAnsi="Times New Roman"/>
          <w:color w:themeColor="hyperlink" w:val="000000"/>
          <w:sz w:val="24"/>
          <w:szCs w:val="24"/>
          <w:u w:val="none"/>
        </w:rPr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00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000000"/>
          <w:sz w:val="24"/>
          <w:szCs w:val="24"/>
          <w:u w:val="none"/>
        </w:rPr>
      </w:r>
    </w:p>
    <w:tbl>
      <w:tblPr>
        <w:tblW w:w="10485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59"/>
        <w:gridCol w:w="5325"/>
      </w:tblGrid>
      <w:tr>
        <w:trPr/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Titulaire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Suppléant</w:t>
            </w:r>
          </w:p>
        </w:tc>
      </w:tr>
      <w:tr>
        <w:trPr/>
        <w:tc>
          <w:tcPr>
            <w:tcW w:w="51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>□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36"/>
                <w:szCs w:val="36"/>
                <w:u w:val="none"/>
              </w:rPr>
              <w:t xml:space="preserve">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 xml:space="preserve">Madame   </w:t>
            </w: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 xml:space="preserve">□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Monsieur</w:t>
            </w:r>
          </w:p>
          <w:p>
            <w:pPr>
              <w:pStyle w:val="Normal"/>
              <w:rPr>
                <w:rStyle w:val="Hyperlink"/>
                <w:rFonts w:ascii="Times New Roman" w:hAnsi="Times New Roman" w:eastAsia="Calibri" w:cs="Calibri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Calibri" w:cs="Calibri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Prénom - NOM : .......……………………………....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Organisation représentée : 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Titre : ………………………………………………. ………………………………………………………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postale : .........…………………………….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mail : ...............................................……...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Téléphone : ...............................................................................................................................…………….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>□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36"/>
                <w:szCs w:val="36"/>
                <w:u w:val="none"/>
              </w:rPr>
              <w:t xml:space="preserve">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 xml:space="preserve">Madame   </w:t>
            </w: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 xml:space="preserve">□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Monsieur</w:t>
            </w:r>
          </w:p>
          <w:p>
            <w:pPr>
              <w:pStyle w:val="Normal"/>
              <w:rPr>
                <w:rStyle w:val="Hyperlink"/>
                <w:rFonts w:ascii="Times New Roman" w:hAnsi="Times New Roman" w:eastAsia="Calibri" w:cs="Calibri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Calibri" w:cs="Calibri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Prénom - NOM : .......……………………………....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Organisation représentée : 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Titre : …… …….…………………………………….. ………………………………………………………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postale : .........…………………………….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mail : ...............................................……...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Téléphone : ...............................................................................................................................…………….</w:t>
            </w:r>
          </w:p>
        </w:tc>
      </w:tr>
    </w:tbl>
    <w:p>
      <w:pPr>
        <w:pStyle w:val="Normal"/>
        <w:rPr>
          <w:rFonts w:ascii="Times New Roman" w:hAnsi="Times New Roman" w:eastAsia="Wingdings" w:cs="Arial"/>
          <w:color w:val="000000"/>
          <w:sz w:val="24"/>
          <w:szCs w:val="24"/>
        </w:rPr>
      </w:pPr>
      <w:r>
        <w:rPr>
          <w:rFonts w:eastAsia="Wingdings" w:cs="Arial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                                   </w:t>
      </w:r>
      <w:r>
        <w:rPr>
          <w:rFonts w:cs="Arial" w:ascii="Times New Roman" w:hAnsi="Times New Roman"/>
          <w:sz w:val="24"/>
          <w:szCs w:val="24"/>
        </w:rPr>
        <w:t>Date, tampon et signature du candidat concerné</w:t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mc:AlternateContent>
          <mc:Choice Requires="wps">
            <w:drawing>
              <wp:anchor behindDoc="0" distT="5715" distB="4445" distL="5080" distR="5080" simplePos="0" locked="0" layoutInCell="1" allowOverlap="1" relativeHeight="2" wp14:anchorId="245C9709">
                <wp:simplePos x="0" y="0"/>
                <wp:positionH relativeFrom="column">
                  <wp:posOffset>1311275</wp:posOffset>
                </wp:positionH>
                <wp:positionV relativeFrom="paragraph">
                  <wp:posOffset>53340</wp:posOffset>
                </wp:positionV>
                <wp:extent cx="3009900" cy="906145"/>
                <wp:effectExtent l="5080" t="5715" r="5080" b="4445"/>
                <wp:wrapNone/>
                <wp:docPr id="2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60" cy="9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user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 xml:space="preserve">Signature </w:t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Zone de texte 2" path="m0,0l-2147483645,0l-2147483645,-2147483646l0,-2147483646xe" fillcolor="white" stroked="t" o:allowincell="f" style="position:absolute;margin-left:103.25pt;margin-top:4.2pt;width:236.95pt;height:71.3pt;mso-wrap-style:square;v-text-anchor:top" wp14:anchorId="245C970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decadreuser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i/>
                          <w:color w:val="000000"/>
                        </w:rPr>
                        <w:t xml:space="preserve">Signature </w:t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cs="Arial"/>
        </w:rPr>
      </w:pPr>
      <w:r>
        <w:rPr>
          <w:rFonts w:cs="Arial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851" w:right="851" w:gutter="0" w:header="568" w:top="851" w:footer="709" w:bottom="102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swiss"/>
    <w:pitch w:val="variable"/>
  </w:font>
  <w:font w:name="Cambria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Segoe U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101898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tabs>
        <w:tab w:val="clear" w:pos="4536"/>
        <w:tab w:val="clear" w:pos="9072"/>
        <w:tab w:val="right" w:pos="9960" w:leader="none"/>
      </w:tabs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101898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tabs>
        <w:tab w:val="clear" w:pos="4536"/>
        <w:tab w:val="clear" w:pos="9072"/>
        <w:tab w:val="right" w:pos="9960" w:leader="none"/>
      </w:tabs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c0a85"/>
    <w:pPr>
      <w:widowControl/>
      <w:suppressAutoHyphens w:val="true"/>
      <w:bidi w:val="0"/>
      <w:spacing w:before="0" w:after="0"/>
      <w:jc w:val="left"/>
    </w:pPr>
    <w:rPr>
      <w:rFonts w:ascii="Arial Narrow" w:hAnsi="Arial Narrow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64092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ctresdenotedebasdepageuser">
    <w:name w:val="Caractères de note de bas de page (user)"/>
    <w:semiHidden/>
    <w:qFormat/>
    <w:rsid w:val="001f3a41"/>
    <w:rPr>
      <w:vertAlign w:val="superscript"/>
    </w:rPr>
  </w:style>
  <w:style w:type="character" w:styleId="Caractresdenotedebasdepage">
    <w:name w:val="Caractères de note de bas de page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itreCar" w:customStyle="1">
    <w:name w:val="Titre Car"/>
    <w:basedOn w:val="DefaultParagraphFont"/>
    <w:qFormat/>
    <w:rsid w:val="00cc56f3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TextedebullesCar" w:customStyle="1">
    <w:name w:val="Texte de bulles Car"/>
    <w:basedOn w:val="DefaultParagraphFont"/>
    <w:link w:val="BalloonText"/>
    <w:qFormat/>
    <w:rsid w:val="00e22197"/>
    <w:rPr>
      <w:rFonts w:ascii="Tahoma" w:hAnsi="Tahoma" w:cs="Tahoma"/>
      <w:sz w:val="16"/>
      <w:szCs w:val="16"/>
    </w:rPr>
  </w:style>
  <w:style w:type="character" w:styleId="En-tteCar" w:customStyle="1">
    <w:name w:val="En-tête Car"/>
    <w:basedOn w:val="DefaultParagraphFont"/>
    <w:uiPriority w:val="99"/>
    <w:qFormat/>
    <w:rsid w:val="00e22197"/>
    <w:rPr>
      <w:rFonts w:ascii="Arial Narrow" w:hAnsi="Arial Narrow"/>
      <w:sz w:val="24"/>
      <w:szCs w:val="24"/>
    </w:rPr>
  </w:style>
  <w:style w:type="character" w:styleId="Hyperlink">
    <w:name w:val="Hyperlink"/>
    <w:basedOn w:val="DefaultParagraphFont"/>
    <w:unhideWhenUsed/>
    <w:rsid w:val="001676fa"/>
    <w:rPr>
      <w:color w:themeColor="hyperlink" w:val="0000FF"/>
      <w:u w:val="single"/>
    </w:rPr>
  </w:style>
  <w:style w:type="character" w:styleId="PieddepageCar" w:customStyle="1">
    <w:name w:val="Pied de page Car"/>
    <w:basedOn w:val="DefaultParagraphFont"/>
    <w:uiPriority w:val="99"/>
    <w:qFormat/>
    <w:rsid w:val="00ca539e"/>
    <w:rPr>
      <w:rFonts w:ascii="Arial Narrow" w:hAnsi="Arial Narrow"/>
      <w:sz w:val="24"/>
      <w:szCs w:val="24"/>
    </w:rPr>
  </w:style>
  <w:style w:type="character" w:styleId="Titre2Car" w:customStyle="1">
    <w:name w:val="Titre 2 Car"/>
    <w:basedOn w:val="DefaultParagraphFont"/>
    <w:uiPriority w:val="9"/>
    <w:semiHidden/>
    <w:qFormat/>
    <w:rsid w:val="0064092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FootnoteText">
    <w:name w:val="footnote text"/>
    <w:basedOn w:val="Normal"/>
    <w:semiHidden/>
    <w:rsid w:val="001f3a41"/>
    <w:pPr/>
    <w:rPr>
      <w:sz w:val="20"/>
      <w:szCs w:val="20"/>
    </w:rPr>
  </w:style>
  <w:style w:type="paragraph" w:styleId="En-tteetpieddepageuser">
    <w:name w:val="En-tête et pied de page (user)"/>
    <w:basedOn w:val="Normal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rsid w:val="00f0363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uiPriority w:val="99"/>
    <w:rsid w:val="00f0363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Title">
    <w:name w:val="Title"/>
    <w:basedOn w:val="Normal"/>
    <w:next w:val="Normal"/>
    <w:link w:val="TitreCar"/>
    <w:qFormat/>
    <w:rsid w:val="00cc56f3"/>
    <w:pPr>
      <w:spacing w:before="240" w:after="60"/>
      <w:jc w:val="center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BalloonText">
    <w:name w:val="Balloon Text"/>
    <w:basedOn w:val="Normal"/>
    <w:link w:val="TextedebullesCar"/>
    <w:qFormat/>
    <w:rsid w:val="00e2219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76fa"/>
    <w:pPr>
      <w:spacing w:before="0" w:after="200"/>
      <w:ind w:left="720"/>
      <w:contextualSpacing/>
      <w:jc w:val="both"/>
    </w:pPr>
    <w:rPr>
      <w:rFonts w:ascii="Segoe UI" w:hAnsi="Segoe UI" w:eastAsia="Calibri" w:cs="" w:cstheme="minorBidi" w:eastAsiaTheme="minorHAnsi"/>
      <w:color w:themeColor="text1" w:themeTint="a6" w:val="595959"/>
      <w:sz w:val="20"/>
      <w:szCs w:val="22"/>
      <w:lang w:eastAsia="en-US"/>
    </w:rPr>
  </w:style>
  <w:style w:type="paragraph" w:styleId="Contenudecadreuser">
    <w:name w:val="Contenu de cadre (user)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6409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dca@tarnetgaronne.fr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LibreOffice/25.2.6.2$Windows_X86_64 LibreOffice_project/729c5bfe710f5eb71ed3bbde9e06a6065e9c6c5d</Application>
  <AppVersion>15.0000</AppVersion>
  <Pages>2</Pages>
  <Words>151</Words>
  <Characters>1454</Characters>
  <CharactersWithSpaces>1694</CharactersWithSpaces>
  <Paragraphs>36</Paragraphs>
  <Company>Ministère de la Santé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2018-12-19T10:45:00Z</dcterms:created>
  <dc:creator>SOUSSIRAT, Pauline</dc:creator>
  <dc:description/>
  <dc:language>fr-FR</dc:language>
  <cp:lastModifiedBy/>
  <cp:lastPrinted>2021-06-23T12:55:00Z</cp:lastPrinted>
  <dcterms:modified xsi:type="dcterms:W3CDTF">2026-06-18T14:33:25Z</dcterms:modified>
  <cp:revision>40</cp:revision>
  <dc:subject/>
  <dc:title>FICHE DE CANDIDATURE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